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83" w:rsidRPr="000C4883" w:rsidRDefault="000C4883" w:rsidP="000C488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4883">
        <w:rPr>
          <w:rFonts w:ascii="Arial" w:eastAsia="Times New Roman" w:hAnsi="Arial" w:cs="Arial"/>
          <w:b/>
          <w:bCs/>
          <w:color w:val="000000"/>
          <w:lang w:eastAsia="ru-RU"/>
        </w:rPr>
        <w:t>Игра «Отгадай ребус».</w:t>
      </w:r>
    </w:p>
    <w:p w:rsidR="000C4883" w:rsidRPr="000C4883" w:rsidRDefault="000C4883" w:rsidP="000C4883">
      <w:pPr>
        <w:shd w:val="clear" w:color="auto" w:fill="FFFFFF"/>
        <w:spacing w:after="0" w:line="421" w:lineRule="atLeast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0C4883">
        <w:rPr>
          <w:rFonts w:ascii="Arial" w:eastAsia="Times New Roman" w:hAnsi="Arial" w:cs="Arial"/>
          <w:color w:val="000000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0C4883" w:rsidRPr="000C4883" w:rsidRDefault="000C4883" w:rsidP="000C488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4883">
        <w:rPr>
          <w:rFonts w:ascii="Arial" w:eastAsia="Times New Roman" w:hAnsi="Arial" w:cs="Arial"/>
          <w:color w:val="000000"/>
          <w:szCs w:val="28"/>
          <w:shd w:val="clear" w:color="auto" w:fill="FFFFFF"/>
          <w:lang w:eastAsia="ru-RU"/>
        </w:rPr>
        <w:t>Правила решения ребусов:</w:t>
      </w:r>
      <w:r w:rsidRPr="000C4883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0C4883">
        <w:rPr>
          <w:rFonts w:ascii="Arial" w:eastAsia="Times New Roman" w:hAnsi="Arial" w:cs="Arial"/>
          <w:color w:val="000000"/>
          <w:szCs w:val="28"/>
          <w:shd w:val="clear" w:color="auto" w:fill="FFFFFF"/>
          <w:lang w:eastAsia="ru-RU"/>
        </w:rPr>
        <w:t>— Если запятая стоит слева от рисунка, то это значит, что в его названии нужно убрать первую букву, если справа от рисунка — то последнюю.</w:t>
      </w:r>
      <w:r w:rsidRPr="000C4883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0C4883">
        <w:rPr>
          <w:rFonts w:ascii="Arial" w:eastAsia="Times New Roman" w:hAnsi="Arial" w:cs="Arial"/>
          <w:color w:val="000000"/>
          <w:szCs w:val="28"/>
          <w:shd w:val="clear" w:color="auto" w:fill="FFFFFF"/>
          <w:lang w:eastAsia="ru-RU"/>
        </w:rPr>
        <w:t>— Если за какой-нибудь буквой находится другая буква, то читать нужно «за».</w:t>
      </w:r>
      <w:r w:rsidRPr="000C4883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0C4883">
        <w:rPr>
          <w:rFonts w:ascii="Arial" w:eastAsia="Times New Roman" w:hAnsi="Arial" w:cs="Arial"/>
          <w:color w:val="000000"/>
          <w:szCs w:val="28"/>
          <w:shd w:val="clear" w:color="auto" w:fill="FFFFFF"/>
          <w:lang w:eastAsia="ru-RU"/>
        </w:rPr>
        <w:t>— Если одна буква нарисована под другой, то читать нужно с прибавлением «на», «над» или «под».</w:t>
      </w:r>
      <w:r w:rsidRPr="000C4883">
        <w:rPr>
          <w:rFonts w:ascii="Arial" w:eastAsia="Times New Roman" w:hAnsi="Arial" w:cs="Arial"/>
          <w:color w:val="000000"/>
          <w:lang w:eastAsia="ru-RU"/>
        </w:rPr>
        <w:t> </w:t>
      </w:r>
      <w:r w:rsidRPr="000C4883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0C4883">
        <w:rPr>
          <w:rFonts w:ascii="Arial" w:eastAsia="Times New Roman" w:hAnsi="Arial" w:cs="Arial"/>
          <w:color w:val="000000"/>
          <w:szCs w:val="28"/>
          <w:shd w:val="clear" w:color="auto" w:fill="FFFFFF"/>
          <w:lang w:eastAsia="ru-RU"/>
        </w:rPr>
        <w:t xml:space="preserve">— Если нарисован предмет, а около него написана и зачеркнута буква, то букву эту надо выбросить из слова. Если же над зачеркнутой буквой есть другая, то это значит, что нужно ею заменить </w:t>
      </w:r>
      <w:proofErr w:type="gramStart"/>
      <w:r w:rsidRPr="000C4883">
        <w:rPr>
          <w:rFonts w:ascii="Arial" w:eastAsia="Times New Roman" w:hAnsi="Arial" w:cs="Arial"/>
          <w:color w:val="000000"/>
          <w:szCs w:val="28"/>
          <w:shd w:val="clear" w:color="auto" w:fill="FFFFFF"/>
          <w:lang w:eastAsia="ru-RU"/>
        </w:rPr>
        <w:t>зачеркнутую</w:t>
      </w:r>
      <w:proofErr w:type="gramEnd"/>
      <w:r w:rsidRPr="000C4883">
        <w:rPr>
          <w:rFonts w:ascii="Arial" w:eastAsia="Times New Roman" w:hAnsi="Arial" w:cs="Arial"/>
          <w:color w:val="000000"/>
          <w:szCs w:val="28"/>
          <w:shd w:val="clear" w:color="auto" w:fill="FFFFFF"/>
          <w:lang w:eastAsia="ru-RU"/>
        </w:rPr>
        <w:t>.</w:t>
      </w:r>
      <w:r w:rsidRPr="000C4883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0C4883">
        <w:rPr>
          <w:rFonts w:ascii="Arial" w:eastAsia="Times New Roman" w:hAnsi="Arial" w:cs="Arial"/>
          <w:color w:val="000000"/>
          <w:szCs w:val="28"/>
          <w:shd w:val="clear" w:color="auto" w:fill="FFFFFF"/>
          <w:lang w:eastAsia="ru-RU"/>
        </w:rPr>
        <w:t>— Если над рисунком стоят цифры, например, 3, 4, 2, 1, то это значит, что буквы читаются в том порядке, который указан цифрами.</w:t>
      </w:r>
      <w:r w:rsidRPr="000C4883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0C4883">
        <w:rPr>
          <w:rFonts w:ascii="Arial" w:eastAsia="Times New Roman" w:hAnsi="Arial" w:cs="Arial"/>
          <w:color w:val="000000"/>
          <w:szCs w:val="28"/>
          <w:shd w:val="clear" w:color="auto" w:fill="FFFFFF"/>
          <w:lang w:eastAsia="ru-RU"/>
        </w:rPr>
        <w:t>— Если несколько одинаковых предметов, то они читаются во множественном числе.</w:t>
      </w:r>
      <w:r w:rsidRPr="000C4883">
        <w:rPr>
          <w:rFonts w:ascii="Arial" w:eastAsia="Times New Roman" w:hAnsi="Arial" w:cs="Arial"/>
          <w:color w:val="000000"/>
          <w:szCs w:val="28"/>
          <w:lang w:eastAsia="ru-RU"/>
        </w:rPr>
        <w:br/>
      </w:r>
    </w:p>
    <w:p w:rsidR="002D5833" w:rsidRDefault="002D5833"/>
    <w:sectPr w:rsidR="002D5833" w:rsidSect="002D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883"/>
    <w:rsid w:val="000C4883"/>
    <w:rsid w:val="000E439D"/>
    <w:rsid w:val="00214FE3"/>
    <w:rsid w:val="002D5833"/>
    <w:rsid w:val="002E6727"/>
    <w:rsid w:val="006B0C95"/>
    <w:rsid w:val="007E66F3"/>
    <w:rsid w:val="00A125B0"/>
    <w:rsid w:val="00BA3C52"/>
    <w:rsid w:val="00C3243F"/>
    <w:rsid w:val="00DA7A98"/>
    <w:rsid w:val="00E20315"/>
    <w:rsid w:val="00F0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883"/>
    <w:rPr>
      <w:b/>
      <w:bCs/>
    </w:rPr>
  </w:style>
  <w:style w:type="character" w:customStyle="1" w:styleId="apple-converted-space">
    <w:name w:val="apple-converted-space"/>
    <w:basedOn w:val="a0"/>
    <w:rsid w:val="000C4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Грунина Е.В.</dc:creator>
  <cp:keywords/>
  <dc:description/>
  <cp:lastModifiedBy>Грунина Е.В.</cp:lastModifiedBy>
  <cp:revision>1</cp:revision>
  <dcterms:created xsi:type="dcterms:W3CDTF">2020-10-21T02:09:00Z</dcterms:created>
  <dcterms:modified xsi:type="dcterms:W3CDTF">2020-10-21T03:08:00Z</dcterms:modified>
</cp:coreProperties>
</file>